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5" w:rsidRPr="00773635" w:rsidRDefault="00773635" w:rsidP="00773635">
      <w:pPr>
        <w:shd w:val="clear" w:color="auto" w:fill="FFFFFF"/>
        <w:spacing w:after="32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AR"/>
        </w:rPr>
      </w:pPr>
      <w:r w:rsidRPr="007736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AR"/>
        </w:rPr>
        <w:t>Descripción</w:t>
      </w:r>
    </w:p>
    <w:p w:rsidR="00773635" w:rsidRDefault="00773635" w:rsidP="0077363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</w:pPr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t>CONTROL REMOTO PARA AUTOMATIZACIÓN DE PORTONES PECCININ</w:t>
      </w:r>
    </w:p>
    <w:p w:rsidR="00773635" w:rsidRDefault="00773635" w:rsidP="0077363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</w:pPr>
    </w:p>
    <w:p w:rsidR="00773635" w:rsidRDefault="00773635" w:rsidP="0077363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</w:pPr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Marca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Peccinin</w:t>
      </w:r>
      <w:proofErr w:type="spellEnd"/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Modelo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TX3C</w:t>
      </w:r>
      <w:proofErr w:type="spellEnd"/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 xml:space="preserve">Unidades por </w:t>
      </w: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paquete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1</w:t>
      </w:r>
      <w:proofErr w:type="spellEnd"/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 xml:space="preserve">Cantidad de botones del </w:t>
      </w: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control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3</w:t>
      </w:r>
      <w:proofErr w:type="spellEnd"/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 xml:space="preserve">Alcance </w:t>
      </w: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máximo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30</w:t>
      </w:r>
      <w:proofErr w:type="spellEnd"/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 xml:space="preserve"> m</w:t>
      </w:r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Frecuencia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433</w:t>
      </w:r>
      <w:proofErr w:type="spellEnd"/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 xml:space="preserve"> MHz</w:t>
      </w:r>
    </w:p>
    <w:p w:rsidR="00773635" w:rsidRDefault="00773635" w:rsidP="0077363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</w:pPr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br/>
      </w:r>
      <w:r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br/>
        <w:t>MARCA: Peccinin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br/>
        <w:t xml:space="preserve">MODELO: </w:t>
      </w:r>
      <w:proofErr w:type="spellStart"/>
      <w:r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t>Tx</w:t>
      </w:r>
      <w:proofErr w:type="spellEnd"/>
      <w:r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t xml:space="preserve"> </w:t>
      </w:r>
      <w:proofErr w:type="spellStart"/>
      <w:r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t>3c</w:t>
      </w:r>
      <w:proofErr w:type="spellEnd"/>
    </w:p>
    <w:p w:rsidR="00773635" w:rsidRPr="00773635" w:rsidRDefault="00773635" w:rsidP="0077363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br/>
      </w:r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t>CARACTERÍSTICAS</w:t>
      </w:r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br/>
        <w:t>» Variedad de colores</w:t>
      </w:r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br/>
        <w:t>» Liviano</w:t>
      </w:r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br/>
        <w:t>» Gran alcance</w:t>
      </w:r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br/>
        <w:t xml:space="preserve">» Tecnología de </w:t>
      </w:r>
      <w:proofErr w:type="spellStart"/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t>ultima</w:t>
      </w:r>
      <w:proofErr w:type="spellEnd"/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t xml:space="preserve"> generación</w:t>
      </w:r>
      <w:r w:rsidRPr="00773635">
        <w:rPr>
          <w:rFonts w:ascii="Helvetica" w:eastAsia="Times New Roman" w:hAnsi="Helvetica" w:cs="Helvetica"/>
          <w:color w:val="666666"/>
          <w:sz w:val="20"/>
          <w:szCs w:val="20"/>
          <w:lang w:eastAsia="es-AR"/>
        </w:rPr>
        <w:br/>
        <w:t>» Imposible de copiar o clonar</w:t>
      </w:r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Marca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Peccinin</w:t>
      </w:r>
      <w:proofErr w:type="spellEnd"/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Modelo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TX3C</w:t>
      </w:r>
      <w:proofErr w:type="spellEnd"/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 xml:space="preserve">Unidades por </w:t>
      </w: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paquete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1</w:t>
      </w:r>
      <w:proofErr w:type="spellEnd"/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 xml:space="preserve">Cantidad de botones del </w:t>
      </w: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control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3</w:t>
      </w:r>
      <w:proofErr w:type="spellEnd"/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 xml:space="preserve">Alcance </w:t>
      </w: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máximo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30</w:t>
      </w:r>
      <w:proofErr w:type="spellEnd"/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 xml:space="preserve"> m</w:t>
      </w:r>
    </w:p>
    <w:p w:rsidR="00773635" w:rsidRPr="00773635" w:rsidRDefault="00773635" w:rsidP="007736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proofErr w:type="spellStart"/>
      <w:r w:rsidRPr="00773635">
        <w:rPr>
          <w:rFonts w:ascii="Helvetica" w:eastAsia="Times New Roman" w:hAnsi="Helvetica" w:cs="Helvetica"/>
          <w:color w:val="999999"/>
          <w:sz w:val="16"/>
          <w:lang w:eastAsia="es-AR"/>
        </w:rPr>
        <w:t>Frecuencia</w:t>
      </w:r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>433</w:t>
      </w:r>
      <w:proofErr w:type="spellEnd"/>
      <w:r w:rsidRPr="00773635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s-AR"/>
        </w:rPr>
        <w:t xml:space="preserve"> MHz</w:t>
      </w:r>
    </w:p>
    <w:p w:rsidR="00EA3826" w:rsidRDefault="00EA3826"/>
    <w:sectPr w:rsidR="00EA3826" w:rsidSect="00EA3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1B6"/>
    <w:multiLevelType w:val="multilevel"/>
    <w:tmpl w:val="59CA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73635"/>
    <w:rsid w:val="00773635"/>
    <w:rsid w:val="00EA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26"/>
  </w:style>
  <w:style w:type="paragraph" w:styleId="Ttulo2">
    <w:name w:val="heading 2"/>
    <w:basedOn w:val="Normal"/>
    <w:link w:val="Ttulo2Car"/>
    <w:uiPriority w:val="9"/>
    <w:qFormat/>
    <w:rsid w:val="00773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363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77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73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2019-04-03T18:34:00Z</dcterms:created>
  <dcterms:modified xsi:type="dcterms:W3CDTF">2019-04-03T18:36:00Z</dcterms:modified>
</cp:coreProperties>
</file>